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Final</w:t>
      </w:r>
      <w:r>
        <w:t xml:space="preserve"> </w:t>
      </w:r>
      <w:r>
        <w:t xml:space="preserve">Summary</w:t>
      </w:r>
      <w:r>
        <w:t xml:space="preserve"> </w:t>
      </w:r>
      <w:r>
        <w:t xml:space="preserve">Reflection</w:t>
      </w:r>
    </w:p>
    <w:bookmarkStart w:id="20" w:name="due-1016-at-1200-pm"/>
    <w:p>
      <w:pPr>
        <w:pStyle w:val="Heading4"/>
      </w:pPr>
      <w:r>
        <w:t xml:space="preserve">Due: 10/16 at 12:00 PM</w:t>
      </w:r>
    </w:p>
    <w:p>
      <w:pPr>
        <w:pStyle w:val="FirstParagraph"/>
      </w:pPr>
      <w:r>
        <w:t xml:space="preserve">Write at least 1000 words reflecting one or more themes from our course. These include but are not limited to cryptography, data visualization, early computers, epidemiology, experimental design, gathering information, or eugenics. Since this is a reflection paper you are aiming to both give a summary of the topic(s) you choose to discuss and relate it to your own life experiences and/or education. I expect this to include components of each of your past reflections and not entirely be new writing.</w:t>
      </w:r>
    </w:p>
    <w:p>
      <w:pPr>
        <w:pStyle w:val="BodyText"/>
      </w:pPr>
      <w:r>
        <w:t xml:space="preserve">Additional items in the reflection should also include:</w:t>
      </w:r>
    </w:p>
    <w:p>
      <w:pPr>
        <w:numPr>
          <w:ilvl w:val="0"/>
          <w:numId w:val="1001"/>
        </w:numPr>
      </w:pPr>
      <w:r>
        <w:t xml:space="preserve">How did your own background impact your perception of this new culture and/or environment (Learning Outcomes 1, 4)?</w:t>
      </w:r>
    </w:p>
    <w:p>
      <w:pPr>
        <w:numPr>
          <w:ilvl w:val="0"/>
          <w:numId w:val="1001"/>
        </w:numPr>
      </w:pPr>
      <w:r>
        <w:t xml:space="preserve">Describe an uncomfortable or unexpected situation you encountered.</w:t>
      </w:r>
      <w:r>
        <w:t xml:space="preserve"> </w:t>
      </w:r>
      <w:r>
        <w:t xml:space="preserve">Looking back, what did this experience teach you (Learning Outcome 2)?</w:t>
      </w:r>
    </w:p>
    <w:p>
      <w:pPr>
        <w:numPr>
          <w:ilvl w:val="0"/>
          <w:numId w:val="1001"/>
        </w:numPr>
      </w:pPr>
      <w:r>
        <w:t xml:space="preserve">In what ways did you seek opportunities to engage in meaningful dialogue and interaction with members of the host culture and/or the new environment (Learning Outcome 3)?</w:t>
      </w:r>
    </w:p>
    <w:p>
      <w:pPr>
        <w:numPr>
          <w:ilvl w:val="0"/>
          <w:numId w:val="1001"/>
        </w:numPr>
      </w:pPr>
      <w:r>
        <w:t xml:space="preserve">All of your prior reflections. Organized by date and location in order earliest to latest.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Reflection</dc:title>
  <dc:creator/>
  <cp:keywords/>
  <dcterms:created xsi:type="dcterms:W3CDTF">2024-10-17T19:40:15Z</dcterms:created>
  <dcterms:modified xsi:type="dcterms:W3CDTF">2024-10-17T19:40:15Z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header-includes">
    <vt:lpwstr/>
  </property>
  <property fmtid="{D5CDD505-2E9C-101B-9397-08002B2CF9AE}" pid="5" name="image">
    <vt:lpwstr>img/museum.jpg</vt:lpwstr>
  </property>
  <property fmtid="{D5CDD505-2E9C-101B-9397-08002B2CF9AE}" pid="6" name="image-alt">
    <vt:lpwstr>Picture of an open book in a cozy environment</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